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15EC8" w14:textId="61321740" w:rsidR="00E6040A" w:rsidRDefault="00810A99">
      <w:pPr>
        <w:jc w:val="center"/>
        <w:rPr>
          <w:rFonts w:ascii="Engravers MT" w:hAnsi="Engravers MT"/>
          <w:b/>
          <w:sz w:val="28"/>
          <w:szCs w:val="22"/>
        </w:rPr>
      </w:pPr>
      <w:r>
        <w:rPr>
          <w:rFonts w:ascii="Engravers MT" w:hAnsi="Engravers MT"/>
          <w:b/>
          <w:sz w:val="28"/>
          <w:szCs w:val="22"/>
        </w:rPr>
        <w:t>Taco Now</w:t>
      </w:r>
    </w:p>
    <w:p w14:paraId="0B6E0935" w14:textId="66535AEC" w:rsidR="00E6040A" w:rsidRDefault="00810A99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445 W. Lambert Street, Suite 1200</w:t>
      </w:r>
    </w:p>
    <w:p w14:paraId="1763F4F9" w14:textId="23AC46C8" w:rsidR="00E6040A" w:rsidRDefault="00810A99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Chicago, IL 60632</w:t>
      </w:r>
    </w:p>
    <w:p w14:paraId="229951B2" w14:textId="6EDFE052" w:rsidR="00776307" w:rsidRDefault="005E2809" w:rsidP="00776307">
      <w:pPr>
        <w:jc w:val="center"/>
        <w:rPr>
          <w:rFonts w:asciiTheme="minorHAnsi" w:hAnsiTheme="minorHAnsi"/>
          <w:sz w:val="22"/>
          <w:szCs w:val="22"/>
        </w:rPr>
      </w:pPr>
      <w:r w:rsidRPr="00501E8C">
        <w:rPr>
          <w:rFonts w:asciiTheme="minorHAnsi" w:hAnsiTheme="minorHAnsi"/>
          <w:sz w:val="22"/>
          <w:szCs w:val="22"/>
        </w:rPr>
        <w:t>(</w:t>
      </w:r>
      <w:r w:rsidR="00810A99">
        <w:rPr>
          <w:rFonts w:asciiTheme="minorHAnsi" w:hAnsiTheme="minorHAnsi"/>
          <w:sz w:val="22"/>
          <w:szCs w:val="22"/>
        </w:rPr>
        <w:t>312</w:t>
      </w:r>
      <w:r w:rsidRPr="00501E8C">
        <w:rPr>
          <w:rFonts w:asciiTheme="minorHAnsi" w:hAnsiTheme="minorHAnsi"/>
          <w:sz w:val="22"/>
          <w:szCs w:val="22"/>
        </w:rPr>
        <w:t>) 555-</w:t>
      </w:r>
      <w:r w:rsidR="00810A99">
        <w:rPr>
          <w:rFonts w:asciiTheme="minorHAnsi" w:hAnsiTheme="minorHAnsi"/>
          <w:sz w:val="22"/>
          <w:szCs w:val="22"/>
        </w:rPr>
        <w:t>2202</w:t>
      </w:r>
    </w:p>
    <w:p w14:paraId="1D9D2B4D" w14:textId="2105CD9C" w:rsidR="00E6040A" w:rsidRDefault="00E6040A" w:rsidP="00776307">
      <w:pPr>
        <w:rPr>
          <w:rFonts w:asciiTheme="minorHAnsi" w:hAnsiTheme="minorHAnsi"/>
          <w:sz w:val="22"/>
          <w:szCs w:val="22"/>
        </w:rPr>
      </w:pPr>
    </w:p>
    <w:p w14:paraId="15AEE8C6" w14:textId="77777777" w:rsidR="00F202D1" w:rsidRDefault="00F202D1" w:rsidP="00776307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14:paraId="2646164D" w14:textId="77777777" w:rsidR="00776307" w:rsidRDefault="00776307">
      <w:pPr>
        <w:rPr>
          <w:rFonts w:asciiTheme="minorHAnsi" w:hAnsiTheme="minorHAnsi"/>
          <w:sz w:val="22"/>
          <w:szCs w:val="22"/>
        </w:rPr>
      </w:pPr>
    </w:p>
    <w:p w14:paraId="6B116E95" w14:textId="181779E4" w:rsidR="00E6040A" w:rsidRPr="00810A99" w:rsidRDefault="00810A99">
      <w:pPr>
        <w:rPr>
          <w:rFonts w:asciiTheme="minorHAnsi" w:hAnsiTheme="minorHAnsi"/>
          <w:sz w:val="22"/>
          <w:szCs w:val="22"/>
        </w:rPr>
      </w:pPr>
      <w:r w:rsidRPr="00810A99">
        <w:rPr>
          <w:rFonts w:asciiTheme="minorHAnsi" w:hAnsiTheme="minorHAnsi"/>
          <w:sz w:val="22"/>
          <w:szCs w:val="22"/>
        </w:rPr>
        <w:t>To: Brenda Ingersoll</w:t>
      </w:r>
    </w:p>
    <w:p w14:paraId="57ABD626" w14:textId="239F5B4A" w:rsidR="00810A99" w:rsidRPr="00810A99" w:rsidRDefault="0077630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From: </w:t>
      </w:r>
    </w:p>
    <w:p w14:paraId="59B2D7B4" w14:textId="75CC3CD5" w:rsidR="00810A99" w:rsidRPr="00810A99" w:rsidRDefault="00810A9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Re: </w:t>
      </w:r>
      <w:r w:rsidRPr="00810A99">
        <w:rPr>
          <w:rFonts w:asciiTheme="minorHAnsi" w:hAnsiTheme="minorHAnsi"/>
          <w:sz w:val="22"/>
          <w:szCs w:val="22"/>
        </w:rPr>
        <w:t>Orientation Schedule</w:t>
      </w:r>
    </w:p>
    <w:p w14:paraId="16CC48FC" w14:textId="77777777" w:rsidR="00E6040A" w:rsidRDefault="00E6040A">
      <w:pPr>
        <w:rPr>
          <w:rFonts w:asciiTheme="minorHAnsi" w:hAnsiTheme="minorHAnsi"/>
          <w:sz w:val="22"/>
          <w:szCs w:val="22"/>
        </w:rPr>
      </w:pPr>
    </w:p>
    <w:p w14:paraId="3618B2F4" w14:textId="22791CD7" w:rsidR="00E6040A" w:rsidRDefault="00BA138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Welcome to Taco Now! </w:t>
      </w:r>
      <w:r w:rsidR="00810A99">
        <w:rPr>
          <w:rFonts w:asciiTheme="minorHAnsi" w:hAnsiTheme="minorHAnsi"/>
          <w:sz w:val="22"/>
          <w:szCs w:val="22"/>
        </w:rPr>
        <w:t xml:space="preserve">We are thrilled to have you on the team, and look forward to working with you. </w:t>
      </w:r>
      <w:r w:rsidR="005E2809" w:rsidRPr="00501E8C">
        <w:rPr>
          <w:rFonts w:asciiTheme="minorHAnsi" w:hAnsiTheme="minorHAnsi"/>
          <w:sz w:val="22"/>
          <w:szCs w:val="22"/>
        </w:rPr>
        <w:t xml:space="preserve">The schedule </w:t>
      </w:r>
      <w:r w:rsidR="00810A99">
        <w:rPr>
          <w:rFonts w:asciiTheme="minorHAnsi" w:hAnsiTheme="minorHAnsi"/>
          <w:sz w:val="22"/>
          <w:szCs w:val="22"/>
        </w:rPr>
        <w:t>below lists your schedul</w:t>
      </w:r>
      <w:r>
        <w:rPr>
          <w:rFonts w:asciiTheme="minorHAnsi" w:hAnsiTheme="minorHAnsi"/>
          <w:sz w:val="22"/>
          <w:szCs w:val="22"/>
        </w:rPr>
        <w:t>ed meetings for your first day.</w:t>
      </w:r>
      <w:r w:rsidR="00810A99">
        <w:rPr>
          <w:rFonts w:asciiTheme="minorHAnsi" w:hAnsiTheme="minorHAnsi"/>
          <w:sz w:val="22"/>
          <w:szCs w:val="22"/>
        </w:rPr>
        <w:t xml:space="preserve"> Please let me know if you have any questions. </w:t>
      </w:r>
    </w:p>
    <w:p w14:paraId="6C961873" w14:textId="77777777" w:rsidR="00E6040A" w:rsidRDefault="00E6040A">
      <w:pPr>
        <w:rPr>
          <w:rFonts w:asciiTheme="minorHAnsi" w:hAnsiTheme="minorHAnsi"/>
          <w:sz w:val="22"/>
          <w:szCs w:val="22"/>
        </w:rPr>
      </w:pPr>
    </w:p>
    <w:p w14:paraId="2D61A655" w14:textId="77777777" w:rsidR="00E6040A" w:rsidRDefault="00E6040A">
      <w:pPr>
        <w:rPr>
          <w:rFonts w:asciiTheme="minorHAnsi" w:hAnsiTheme="minorHAnsi"/>
          <w:sz w:val="22"/>
          <w:szCs w:val="22"/>
        </w:rPr>
      </w:pPr>
    </w:p>
    <w:p w14:paraId="1636D223" w14:textId="77777777" w:rsidR="00E6040A" w:rsidRDefault="00E6040A" w:rsidP="00776307">
      <w:pPr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19A9C0E9" w14:textId="6D361528" w:rsidR="00E6040A" w:rsidRPr="00776307" w:rsidRDefault="00052ACC" w:rsidP="00776307">
      <w:pPr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 w:rsidRPr="00776307">
        <w:rPr>
          <w:rFonts w:asciiTheme="minorHAnsi" w:hAnsiTheme="minorHAnsi"/>
          <w:sz w:val="22"/>
          <w:szCs w:val="22"/>
        </w:rPr>
        <w:t>Taco Now Philosophy</w:t>
      </w:r>
    </w:p>
    <w:p w14:paraId="205A6D68" w14:textId="3479972A" w:rsidR="00E6040A" w:rsidRPr="00776307" w:rsidRDefault="00052ACC" w:rsidP="00776307">
      <w:pPr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 w:rsidRPr="00776307">
        <w:rPr>
          <w:rFonts w:asciiTheme="minorHAnsi" w:hAnsiTheme="minorHAnsi"/>
          <w:sz w:val="22"/>
          <w:szCs w:val="22"/>
        </w:rPr>
        <w:t xml:space="preserve">At Taco Now we strive to make excellent Mexican food fast at a great price using the freshest ingredients. </w:t>
      </w:r>
      <w:r w:rsidR="009062C7" w:rsidRPr="00776307">
        <w:rPr>
          <w:rFonts w:asciiTheme="minorHAnsi" w:hAnsiTheme="minorHAnsi"/>
          <w:sz w:val="22"/>
          <w:szCs w:val="22"/>
        </w:rPr>
        <w:t xml:space="preserve">We believe that providing our customers friendly service is just as important as serving them delicious food. </w:t>
      </w:r>
      <w:r w:rsidRPr="00776307">
        <w:rPr>
          <w:rFonts w:asciiTheme="minorHAnsi" w:hAnsiTheme="minorHAnsi"/>
          <w:sz w:val="22"/>
          <w:szCs w:val="22"/>
        </w:rPr>
        <w:t>We believe in creating a work environment where our employees thrive, grow, and do their best to serve our customers.</w:t>
      </w:r>
      <w:r w:rsidR="00E52F06">
        <w:rPr>
          <w:rFonts w:asciiTheme="minorHAnsi" w:hAnsiTheme="minorHAnsi"/>
          <w:sz w:val="22"/>
          <w:szCs w:val="22"/>
        </w:rPr>
        <w:t xml:space="preserve"> </w:t>
      </w:r>
    </w:p>
    <w:p w14:paraId="4824028D" w14:textId="571EAC0D" w:rsidR="00E6040A" w:rsidRPr="00776307" w:rsidRDefault="00B93C3C" w:rsidP="00B93C3C">
      <w:pPr>
        <w:tabs>
          <w:tab w:val="left" w:pos="7443"/>
        </w:tabs>
        <w:rPr>
          <w:rFonts w:asciiTheme="minorHAnsi" w:hAnsiTheme="minorHAnsi"/>
          <w:sz w:val="22"/>
          <w:szCs w:val="22"/>
        </w:rPr>
      </w:pPr>
      <w:r w:rsidRPr="00776307">
        <w:rPr>
          <w:rFonts w:asciiTheme="minorHAnsi" w:hAnsiTheme="minorHAnsi"/>
          <w:sz w:val="22"/>
          <w:szCs w:val="22"/>
        </w:rPr>
        <w:tab/>
      </w:r>
    </w:p>
    <w:sectPr w:rsidR="00E6040A" w:rsidRPr="00776307" w:rsidSect="001E2740">
      <w:pgSz w:w="12240" w:h="15840" w:code="1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5DF1C" w14:textId="77777777" w:rsidR="00BF2B77" w:rsidRDefault="00BF2B77">
      <w:r>
        <w:separator/>
      </w:r>
    </w:p>
  </w:endnote>
  <w:endnote w:type="continuationSeparator" w:id="0">
    <w:p w14:paraId="57A8A209" w14:textId="77777777" w:rsidR="00BF2B77" w:rsidRDefault="00BF2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8191D" w14:textId="77777777" w:rsidR="00BF2B77" w:rsidRDefault="00BF2B77">
      <w:r>
        <w:separator/>
      </w:r>
    </w:p>
  </w:footnote>
  <w:footnote w:type="continuationSeparator" w:id="0">
    <w:p w14:paraId="4752AA8A" w14:textId="77777777" w:rsidR="00BF2B77" w:rsidRDefault="00BF2B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09"/>
    <w:rsid w:val="0003122C"/>
    <w:rsid w:val="00052ACC"/>
    <w:rsid w:val="000E5D6A"/>
    <w:rsid w:val="001939C6"/>
    <w:rsid w:val="001B5225"/>
    <w:rsid w:val="001E2740"/>
    <w:rsid w:val="00225319"/>
    <w:rsid w:val="002B2B78"/>
    <w:rsid w:val="0030410A"/>
    <w:rsid w:val="0037096D"/>
    <w:rsid w:val="003959BD"/>
    <w:rsid w:val="003B53E3"/>
    <w:rsid w:val="004D0C08"/>
    <w:rsid w:val="00501E8C"/>
    <w:rsid w:val="005E2809"/>
    <w:rsid w:val="006126A6"/>
    <w:rsid w:val="0062648A"/>
    <w:rsid w:val="00776307"/>
    <w:rsid w:val="007D1B5F"/>
    <w:rsid w:val="00810A99"/>
    <w:rsid w:val="009062C7"/>
    <w:rsid w:val="00A6752F"/>
    <w:rsid w:val="00A80891"/>
    <w:rsid w:val="00AD70E7"/>
    <w:rsid w:val="00B155D8"/>
    <w:rsid w:val="00B2717F"/>
    <w:rsid w:val="00B77996"/>
    <w:rsid w:val="00B93C3C"/>
    <w:rsid w:val="00BA1380"/>
    <w:rsid w:val="00BF2B77"/>
    <w:rsid w:val="00C130D3"/>
    <w:rsid w:val="00C27A97"/>
    <w:rsid w:val="00C51B8C"/>
    <w:rsid w:val="00C74BB7"/>
    <w:rsid w:val="00CB1B28"/>
    <w:rsid w:val="00D05D04"/>
    <w:rsid w:val="00DC0696"/>
    <w:rsid w:val="00DD509B"/>
    <w:rsid w:val="00DE0E53"/>
    <w:rsid w:val="00E32693"/>
    <w:rsid w:val="00E52F06"/>
    <w:rsid w:val="00E6040A"/>
    <w:rsid w:val="00E66E2A"/>
    <w:rsid w:val="00EA7181"/>
    <w:rsid w:val="00ED101B"/>
    <w:rsid w:val="00ED4921"/>
    <w:rsid w:val="00EE7426"/>
    <w:rsid w:val="00F202D1"/>
    <w:rsid w:val="00F9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F7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0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40"/>
    <w:rsid w:val="000E5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">
    <w:name w:val="Colorful List"/>
    <w:basedOn w:val="TableNormal"/>
    <w:uiPriority w:val="40"/>
    <w:rsid w:val="00D05D0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E1920" w:themeFill="accent2" w:themeFillShade="CC"/>
      </w:tcPr>
    </w:tblStylePr>
    <w:tblStylePr w:type="lastRow">
      <w:rPr>
        <w:b/>
        <w:bCs/>
        <w:color w:val="AE192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05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D04"/>
    <w:rPr>
      <w:rFonts w:ascii="Tahoma" w:eastAsia="Times New Roman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5D0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5D04"/>
    <w:rPr>
      <w:rFonts w:ascii="Arial" w:eastAsia="Times New Roman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05D0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5D0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D04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5D0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5D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D04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05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D04"/>
    <w:rPr>
      <w:rFonts w:ascii="Arial" w:eastAsia="Times New Roman" w:hAnsi="Arial" w:cs="Times New Roman"/>
      <w:sz w:val="24"/>
      <w:szCs w:val="20"/>
    </w:rPr>
  </w:style>
  <w:style w:type="table" w:styleId="MediumGrid3-Accent6">
    <w:name w:val="Medium Grid 3 Accent 6"/>
    <w:basedOn w:val="TableNormal"/>
    <w:uiPriority w:val="46"/>
    <w:rsid w:val="009062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C8C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3C4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3C4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D3C4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D3C4A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919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919E" w:themeFill="accent6" w:themeFillTint="7F"/>
      </w:tcPr>
    </w:tblStylePr>
  </w:style>
  <w:style w:type="table" w:styleId="LightList-Accent6">
    <w:name w:val="Light List Accent 6"/>
    <w:basedOn w:val="TableNormal"/>
    <w:uiPriority w:val="46"/>
    <w:rsid w:val="009062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D3C4A" w:themeColor="accent6"/>
        <w:left w:val="single" w:sz="8" w:space="0" w:color="7D3C4A" w:themeColor="accent6"/>
        <w:bottom w:val="single" w:sz="8" w:space="0" w:color="7D3C4A" w:themeColor="accent6"/>
        <w:right w:val="single" w:sz="8" w:space="0" w:color="7D3C4A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3C4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3C4A" w:themeColor="accent6"/>
          <w:left w:val="single" w:sz="8" w:space="0" w:color="7D3C4A" w:themeColor="accent6"/>
          <w:bottom w:val="single" w:sz="8" w:space="0" w:color="7D3C4A" w:themeColor="accent6"/>
          <w:right w:val="single" w:sz="8" w:space="0" w:color="7D3C4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D3C4A" w:themeColor="accent6"/>
          <w:left w:val="single" w:sz="8" w:space="0" w:color="7D3C4A" w:themeColor="accent6"/>
          <w:bottom w:val="single" w:sz="8" w:space="0" w:color="7D3C4A" w:themeColor="accent6"/>
          <w:right w:val="single" w:sz="8" w:space="0" w:color="7D3C4A" w:themeColor="accent6"/>
        </w:tcBorders>
      </w:tcPr>
    </w:tblStylePr>
    <w:tblStylePr w:type="band1Horz">
      <w:tblPr/>
      <w:tcPr>
        <w:tcBorders>
          <w:top w:val="single" w:sz="8" w:space="0" w:color="7D3C4A" w:themeColor="accent6"/>
          <w:left w:val="single" w:sz="8" w:space="0" w:color="7D3C4A" w:themeColor="accent6"/>
          <w:bottom w:val="single" w:sz="8" w:space="0" w:color="7D3C4A" w:themeColor="accent6"/>
          <w:right w:val="single" w:sz="8" w:space="0" w:color="7D3C4A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0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40"/>
    <w:rsid w:val="000E5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">
    <w:name w:val="Colorful List"/>
    <w:basedOn w:val="TableNormal"/>
    <w:uiPriority w:val="40"/>
    <w:rsid w:val="00D05D0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E1920" w:themeFill="accent2" w:themeFillShade="CC"/>
      </w:tcPr>
    </w:tblStylePr>
    <w:tblStylePr w:type="lastRow">
      <w:rPr>
        <w:b/>
        <w:bCs/>
        <w:color w:val="AE192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05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D04"/>
    <w:rPr>
      <w:rFonts w:ascii="Tahoma" w:eastAsia="Times New Roman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5D0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5D04"/>
    <w:rPr>
      <w:rFonts w:ascii="Arial" w:eastAsia="Times New Roman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05D0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5D0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D04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5D0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5D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D04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05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D04"/>
    <w:rPr>
      <w:rFonts w:ascii="Arial" w:eastAsia="Times New Roman" w:hAnsi="Arial" w:cs="Times New Roman"/>
      <w:sz w:val="24"/>
      <w:szCs w:val="20"/>
    </w:rPr>
  </w:style>
  <w:style w:type="table" w:styleId="MediumGrid3-Accent6">
    <w:name w:val="Medium Grid 3 Accent 6"/>
    <w:basedOn w:val="TableNormal"/>
    <w:uiPriority w:val="46"/>
    <w:rsid w:val="009062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C8C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3C4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3C4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D3C4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D3C4A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919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919E" w:themeFill="accent6" w:themeFillTint="7F"/>
      </w:tcPr>
    </w:tblStylePr>
  </w:style>
  <w:style w:type="table" w:styleId="LightList-Accent6">
    <w:name w:val="Light List Accent 6"/>
    <w:basedOn w:val="TableNormal"/>
    <w:uiPriority w:val="46"/>
    <w:rsid w:val="009062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D3C4A" w:themeColor="accent6"/>
        <w:left w:val="single" w:sz="8" w:space="0" w:color="7D3C4A" w:themeColor="accent6"/>
        <w:bottom w:val="single" w:sz="8" w:space="0" w:color="7D3C4A" w:themeColor="accent6"/>
        <w:right w:val="single" w:sz="8" w:space="0" w:color="7D3C4A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3C4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3C4A" w:themeColor="accent6"/>
          <w:left w:val="single" w:sz="8" w:space="0" w:color="7D3C4A" w:themeColor="accent6"/>
          <w:bottom w:val="single" w:sz="8" w:space="0" w:color="7D3C4A" w:themeColor="accent6"/>
          <w:right w:val="single" w:sz="8" w:space="0" w:color="7D3C4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D3C4A" w:themeColor="accent6"/>
          <w:left w:val="single" w:sz="8" w:space="0" w:color="7D3C4A" w:themeColor="accent6"/>
          <w:bottom w:val="single" w:sz="8" w:space="0" w:color="7D3C4A" w:themeColor="accent6"/>
          <w:right w:val="single" w:sz="8" w:space="0" w:color="7D3C4A" w:themeColor="accent6"/>
        </w:tcBorders>
      </w:tcPr>
    </w:tblStylePr>
    <w:tblStylePr w:type="band1Horz">
      <w:tblPr/>
      <w:tcPr>
        <w:tcBorders>
          <w:top w:val="single" w:sz="8" w:space="0" w:color="7D3C4A" w:themeColor="accent6"/>
          <w:left w:val="single" w:sz="8" w:space="0" w:color="7D3C4A" w:themeColor="accent6"/>
          <w:bottom w:val="single" w:sz="8" w:space="0" w:color="7D3C4A" w:themeColor="accent6"/>
          <w:right w:val="single" w:sz="8" w:space="0" w:color="7D3C4A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oncourse">
  <a:themeElements>
    <a:clrScheme name="Concours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464646" mc:Ignorable=""/>
      </a:dk2>
      <a:lt2>
        <a:srgbClr xmlns:mc="http://schemas.openxmlformats.org/markup-compatibility/2006" xmlns:a14="http://schemas.microsoft.com/office/drawing/2010/main" val="DEF5FA" mc:Ignorable=""/>
      </a:lt2>
      <a:accent1>
        <a:srgbClr xmlns:mc="http://schemas.openxmlformats.org/markup-compatibility/2006" xmlns:a14="http://schemas.microsoft.com/office/drawing/2010/main" val="2DA2BF" mc:Ignorable=""/>
      </a:accent1>
      <a:accent2>
        <a:srgbClr xmlns:mc="http://schemas.openxmlformats.org/markup-compatibility/2006" xmlns:a14="http://schemas.microsoft.com/office/drawing/2010/main" val="DA1F28" mc:Ignorable=""/>
      </a:accent2>
      <a:accent3>
        <a:srgbClr xmlns:mc="http://schemas.openxmlformats.org/markup-compatibility/2006" xmlns:a14="http://schemas.microsoft.com/office/drawing/2010/main" val="EB641B" mc:Ignorable=""/>
      </a:accent3>
      <a:accent4>
        <a:srgbClr xmlns:mc="http://schemas.openxmlformats.org/markup-compatibility/2006" xmlns:a14="http://schemas.microsoft.com/office/drawing/2010/main" val="39639D" mc:Ignorable=""/>
      </a:accent4>
      <a:accent5>
        <a:srgbClr xmlns:mc="http://schemas.openxmlformats.org/markup-compatibility/2006" xmlns:a14="http://schemas.microsoft.com/office/drawing/2010/main" val="474B78" mc:Ignorable=""/>
      </a:accent5>
      <a:accent6>
        <a:srgbClr xmlns:mc="http://schemas.openxmlformats.org/markup-compatibility/2006" xmlns:a14="http://schemas.microsoft.com/office/drawing/2010/main" val="7D3C4A" mc:Ignorable=""/>
      </a:accent6>
      <a:hlink>
        <a:srgbClr xmlns:mc="http://schemas.openxmlformats.org/markup-compatibility/2006" xmlns:a14="http://schemas.microsoft.com/office/drawing/2010/main" val="FF8119" mc:Ignorable=""/>
      </a:hlink>
      <a:folHlink>
        <a:srgbClr xmlns:mc="http://schemas.openxmlformats.org/markup-compatibility/2006" xmlns:a14="http://schemas.microsoft.com/office/drawing/2010/main" val="44B9E8" mc:Ignorable=""/>
      </a:folHlink>
    </a:clrScheme>
    <a:fontScheme name="Concourse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inorFont>
    </a:fontScheme>
    <a:fmtScheme name="Concours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xmlns:mc="http://schemas.openxmlformats.org/markup-compatibility/2006" xmlns:a14="http://schemas.microsoft.com/office/drawing/2010/main" val="000000" mc:Ignorable="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/>
</file>

<file path=customXml/itemProps1.xml><?xml version="1.0" encoding="utf-8"?>
<ds:datastoreItem xmlns:ds="http://schemas.openxmlformats.org/officeDocument/2006/customXml" ds:itemID="{A5231A25-5E5A-4C88-B5A4-EF1179D8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2</cp:revision>
  <cp:lastPrinted>2010-02-20T04:21:00Z</cp:lastPrinted>
  <dcterms:created xsi:type="dcterms:W3CDTF">2010-02-27T01:34:00Z</dcterms:created>
  <dcterms:modified xsi:type="dcterms:W3CDTF">2010-02-27T01:34:00Z</dcterms:modified>
</cp:coreProperties>
</file>